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9EA54" w14:textId="77777777" w:rsidR="00952134" w:rsidRDefault="00952134" w:rsidP="00952134">
      <w:pPr>
        <w:shd w:val="clear" w:color="auto" w:fill="FFFFFF"/>
        <w:spacing w:after="0" w:line="240" w:lineRule="auto"/>
        <w:outlineLvl w:val="0"/>
        <w:rPr>
          <w:rFonts w:ascii="Arial" w:eastAsia="Times New Roman" w:hAnsi="Arial" w:cs="Arial"/>
          <w:b/>
          <w:bCs/>
          <w:color w:val="000000"/>
          <w:kern w:val="36"/>
          <w:sz w:val="32"/>
          <w:szCs w:val="32"/>
          <w14:ligatures w14:val="none"/>
        </w:rPr>
      </w:pPr>
    </w:p>
    <w:p w14:paraId="77F4946D" w14:textId="50AF3FB4" w:rsidR="00952134" w:rsidRDefault="00952134" w:rsidP="00952134">
      <w:pPr>
        <w:shd w:val="clear" w:color="auto" w:fill="FFFFFF"/>
        <w:spacing w:after="0" w:line="240" w:lineRule="auto"/>
        <w:outlineLvl w:val="0"/>
        <w:rPr>
          <w:rFonts w:ascii="Arial" w:eastAsia="Times New Roman" w:hAnsi="Arial" w:cs="Arial"/>
          <w:b/>
          <w:bCs/>
          <w:color w:val="000000"/>
          <w:kern w:val="36"/>
          <w:sz w:val="32"/>
          <w:szCs w:val="32"/>
          <w14:ligatures w14:val="none"/>
        </w:rPr>
      </w:pPr>
      <w:r>
        <w:rPr>
          <w:rFonts w:ascii="Arial" w:eastAsia="Times New Roman" w:hAnsi="Arial" w:cs="Arial"/>
          <w:b/>
          <w:bCs/>
          <w:color w:val="000000"/>
          <w:kern w:val="36"/>
          <w:sz w:val="32"/>
          <w:szCs w:val="32"/>
          <w14:ligatures w14:val="none"/>
        </w:rPr>
        <w:t>Reflections 9-15 March 2025</w:t>
      </w:r>
    </w:p>
    <w:p w14:paraId="77FAE28C" w14:textId="77777777" w:rsidR="00952134" w:rsidRDefault="00952134" w:rsidP="00952134">
      <w:pPr>
        <w:shd w:val="clear" w:color="auto" w:fill="FFFFFF"/>
        <w:spacing w:after="0" w:line="240" w:lineRule="auto"/>
        <w:outlineLvl w:val="0"/>
        <w:rPr>
          <w:rFonts w:ascii="Arial" w:eastAsia="Times New Roman" w:hAnsi="Arial" w:cs="Arial"/>
          <w:b/>
          <w:bCs/>
          <w:color w:val="000000"/>
          <w:kern w:val="36"/>
          <w:sz w:val="32"/>
          <w:szCs w:val="32"/>
          <w14:ligatures w14:val="none"/>
        </w:rPr>
      </w:pPr>
    </w:p>
    <w:p w14:paraId="12242901" w14:textId="09DBBE6C" w:rsidR="00952134" w:rsidRPr="00952134" w:rsidRDefault="00952134" w:rsidP="00952134">
      <w:pPr>
        <w:shd w:val="clear" w:color="auto" w:fill="FFFFFF"/>
        <w:spacing w:after="375" w:line="240" w:lineRule="auto"/>
        <w:outlineLvl w:val="0"/>
        <w:rPr>
          <w:rFonts w:ascii="Arial" w:eastAsia="Times New Roman" w:hAnsi="Arial" w:cs="Arial"/>
          <w:b/>
          <w:bCs/>
          <w:color w:val="000000"/>
          <w:kern w:val="36"/>
          <w:sz w:val="32"/>
          <w:szCs w:val="32"/>
          <w14:ligatures w14:val="none"/>
        </w:rPr>
      </w:pPr>
      <w:r>
        <w:rPr>
          <w:rFonts w:ascii="Arial" w:eastAsia="Times New Roman" w:hAnsi="Arial" w:cs="Arial"/>
          <w:b/>
          <w:bCs/>
          <w:color w:val="000000"/>
          <w:kern w:val="36"/>
          <w:sz w:val="32"/>
          <w:szCs w:val="32"/>
          <w14:ligatures w14:val="none"/>
        </w:rPr>
        <w:t>Tools to survive and thrive</w:t>
      </w:r>
    </w:p>
    <w:p w14:paraId="0605A443" w14:textId="7CEF1E84" w:rsidR="00952134" w:rsidRPr="00952134" w:rsidRDefault="00952134" w:rsidP="00952134">
      <w:pPr>
        <w:shd w:val="clear" w:color="auto" w:fill="FFFFFF"/>
        <w:spacing w:after="375" w:line="240" w:lineRule="auto"/>
        <w:outlineLvl w:val="0"/>
        <w:rPr>
          <w:rFonts w:ascii="Arial" w:eastAsia="Times New Roman" w:hAnsi="Arial" w:cs="Arial"/>
          <w:b/>
          <w:bCs/>
          <w:color w:val="000000"/>
          <w:kern w:val="36"/>
          <w:sz w:val="32"/>
          <w:szCs w:val="32"/>
          <w14:ligatures w14:val="none"/>
        </w:rPr>
      </w:pPr>
      <w:r w:rsidRPr="00952134">
        <w:rPr>
          <w:rFonts w:ascii="Arial" w:eastAsia="Times New Roman" w:hAnsi="Arial" w:cs="Arial"/>
          <w:b/>
          <w:bCs/>
          <w:color w:val="000000"/>
          <w:kern w:val="36"/>
          <w:sz w:val="32"/>
          <w:szCs w:val="32"/>
          <w14:ligatures w14:val="none"/>
        </w:rPr>
        <w:t>Bible study on Luke 4.1-13</w:t>
      </w:r>
    </w:p>
    <w:p w14:paraId="7FAE64DE" w14:textId="77777777" w:rsidR="00952134" w:rsidRPr="00952134" w:rsidRDefault="00952134" w:rsidP="00952134">
      <w:pPr>
        <w:shd w:val="clear" w:color="auto" w:fill="FFFFFF"/>
        <w:spacing w:after="150" w:line="240" w:lineRule="auto"/>
        <w:outlineLvl w:val="1"/>
        <w:rPr>
          <w:rFonts w:ascii="Arial" w:eastAsia="Times New Roman" w:hAnsi="Arial" w:cs="Arial"/>
          <w:color w:val="000000"/>
          <w:kern w:val="0"/>
          <w:sz w:val="32"/>
          <w:szCs w:val="32"/>
          <w14:ligatures w14:val="none"/>
        </w:rPr>
      </w:pPr>
      <w:r w:rsidRPr="00952134">
        <w:rPr>
          <w:rFonts w:ascii="Arial" w:eastAsia="Times New Roman" w:hAnsi="Arial" w:cs="Arial"/>
          <w:b/>
          <w:bCs/>
          <w:color w:val="103A71"/>
          <w:kern w:val="0"/>
          <w:sz w:val="32"/>
          <w:szCs w:val="32"/>
          <w14:ligatures w14:val="none"/>
        </w:rPr>
        <w:t>Begin with an opening prayer</w:t>
      </w:r>
    </w:p>
    <w:p w14:paraId="6060A0CB" w14:textId="77777777" w:rsidR="00952134" w:rsidRPr="00952134" w:rsidRDefault="00952134" w:rsidP="00952134">
      <w:pPr>
        <w:shd w:val="clear" w:color="auto" w:fill="FFFFFF"/>
        <w:spacing w:after="150" w:line="375" w:lineRule="atLeast"/>
        <w:rPr>
          <w:rFonts w:ascii="Arial" w:eastAsia="Times New Roman" w:hAnsi="Arial" w:cs="Arial"/>
          <w:color w:val="4D4D4D"/>
          <w:kern w:val="0"/>
          <w:sz w:val="27"/>
          <w:szCs w:val="27"/>
          <w14:ligatures w14:val="none"/>
        </w:rPr>
      </w:pPr>
      <w:r w:rsidRPr="00952134">
        <w:rPr>
          <w:rFonts w:ascii="Arial" w:eastAsia="Times New Roman" w:hAnsi="Arial" w:cs="Arial"/>
          <w:color w:val="4D4D4D"/>
          <w:kern w:val="0"/>
          <w:sz w:val="27"/>
          <w:szCs w:val="27"/>
          <w14:ligatures w14:val="none"/>
        </w:rPr>
        <w:t>Loving God, at the start of Lent,</w:t>
      </w:r>
      <w:r w:rsidRPr="00952134">
        <w:rPr>
          <w:rFonts w:ascii="Arial" w:eastAsia="Times New Roman" w:hAnsi="Arial" w:cs="Arial"/>
          <w:color w:val="4D4D4D"/>
          <w:kern w:val="0"/>
          <w:sz w:val="27"/>
          <w:szCs w:val="27"/>
          <w14:ligatures w14:val="none"/>
        </w:rPr>
        <w:br/>
        <w:t>help us as we explore what it means</w:t>
      </w:r>
      <w:r w:rsidRPr="00952134">
        <w:rPr>
          <w:rFonts w:ascii="Arial" w:eastAsia="Times New Roman" w:hAnsi="Arial" w:cs="Arial"/>
          <w:color w:val="4D4D4D"/>
          <w:kern w:val="0"/>
          <w:sz w:val="27"/>
          <w:szCs w:val="27"/>
          <w14:ligatures w14:val="none"/>
        </w:rPr>
        <w:br/>
        <w:t>to survive and thrive, even in the difficult times.</w:t>
      </w:r>
      <w:r w:rsidRPr="00952134">
        <w:rPr>
          <w:rFonts w:ascii="Arial" w:eastAsia="Times New Roman" w:hAnsi="Arial" w:cs="Arial"/>
          <w:color w:val="4D4D4D"/>
          <w:kern w:val="0"/>
          <w:sz w:val="27"/>
          <w:szCs w:val="27"/>
          <w14:ligatures w14:val="none"/>
        </w:rPr>
        <w:br/>
        <w:t>Thank you that you go before us</w:t>
      </w:r>
      <w:r w:rsidRPr="00952134">
        <w:rPr>
          <w:rFonts w:ascii="Arial" w:eastAsia="Times New Roman" w:hAnsi="Arial" w:cs="Arial"/>
          <w:color w:val="4D4D4D"/>
          <w:kern w:val="0"/>
          <w:sz w:val="27"/>
          <w:szCs w:val="27"/>
          <w14:ligatures w14:val="none"/>
        </w:rPr>
        <w:br/>
        <w:t>and show us the way.</w:t>
      </w:r>
      <w:r w:rsidRPr="00952134">
        <w:rPr>
          <w:rFonts w:ascii="Arial" w:eastAsia="Times New Roman" w:hAnsi="Arial" w:cs="Arial"/>
          <w:color w:val="4D4D4D"/>
          <w:kern w:val="0"/>
          <w:sz w:val="27"/>
          <w:szCs w:val="27"/>
          <w14:ligatures w14:val="none"/>
        </w:rPr>
        <w:br/>
      </w:r>
      <w:r w:rsidRPr="00952134">
        <w:rPr>
          <w:rFonts w:ascii="Arial" w:eastAsia="Times New Roman" w:hAnsi="Arial" w:cs="Arial"/>
          <w:b/>
          <w:bCs/>
          <w:color w:val="4D4D4D"/>
          <w:kern w:val="0"/>
          <w:sz w:val="27"/>
          <w:szCs w:val="27"/>
          <w14:ligatures w14:val="none"/>
        </w:rPr>
        <w:t>Amen.</w:t>
      </w:r>
    </w:p>
    <w:p w14:paraId="7605673B" w14:textId="77777777" w:rsidR="00952134" w:rsidRPr="00952134" w:rsidRDefault="00952134" w:rsidP="00952134">
      <w:pPr>
        <w:shd w:val="clear" w:color="auto" w:fill="FFFFFF"/>
        <w:spacing w:after="150" w:line="375" w:lineRule="atLeast"/>
        <w:rPr>
          <w:rFonts w:ascii="Arial" w:eastAsia="Times New Roman" w:hAnsi="Arial" w:cs="Arial"/>
          <w:color w:val="4D4D4D"/>
          <w:kern w:val="0"/>
          <w:sz w:val="27"/>
          <w:szCs w:val="27"/>
          <w14:ligatures w14:val="none"/>
        </w:rPr>
      </w:pPr>
      <w:r w:rsidRPr="00952134">
        <w:rPr>
          <w:rFonts w:ascii="Arial" w:eastAsia="Times New Roman" w:hAnsi="Arial" w:cs="Arial"/>
          <w:color w:val="4D4D4D"/>
          <w:kern w:val="0"/>
          <w:sz w:val="27"/>
          <w:szCs w:val="27"/>
          <w14:ligatures w14:val="none"/>
        </w:rPr>
        <w:t> </w:t>
      </w:r>
    </w:p>
    <w:p w14:paraId="48563A52" w14:textId="77777777" w:rsidR="00952134" w:rsidRPr="00952134" w:rsidRDefault="00952134" w:rsidP="00952134">
      <w:pPr>
        <w:shd w:val="clear" w:color="auto" w:fill="FFFFFF"/>
        <w:spacing w:after="150" w:line="240" w:lineRule="auto"/>
        <w:outlineLvl w:val="1"/>
        <w:rPr>
          <w:rFonts w:ascii="Arial" w:eastAsia="Times New Roman" w:hAnsi="Arial" w:cs="Arial"/>
          <w:color w:val="000000"/>
          <w:kern w:val="0"/>
          <w:sz w:val="36"/>
          <w:szCs w:val="36"/>
          <w14:ligatures w14:val="none"/>
        </w:rPr>
      </w:pPr>
      <w:r w:rsidRPr="00952134">
        <w:rPr>
          <w:rFonts w:ascii="Arial" w:eastAsia="Times New Roman" w:hAnsi="Arial" w:cs="Arial"/>
          <w:b/>
          <w:bCs/>
          <w:color w:val="103A71"/>
          <w:kern w:val="0"/>
          <w:sz w:val="36"/>
          <w:szCs w:val="36"/>
          <w14:ligatures w14:val="none"/>
        </w:rPr>
        <w:t>Read the passage</w:t>
      </w:r>
    </w:p>
    <w:p w14:paraId="2F08273E" w14:textId="77777777" w:rsidR="00952134" w:rsidRDefault="00952134" w:rsidP="00952134">
      <w:pPr>
        <w:shd w:val="clear" w:color="auto" w:fill="FFFFFF"/>
        <w:spacing w:after="150" w:line="375" w:lineRule="atLeast"/>
        <w:rPr>
          <w:rFonts w:ascii="Arial" w:eastAsia="Times New Roman" w:hAnsi="Arial" w:cs="Arial"/>
          <w:i/>
          <w:iCs/>
          <w:color w:val="4D4D4D"/>
          <w:kern w:val="0"/>
          <w:sz w:val="27"/>
          <w:szCs w:val="27"/>
          <w14:ligatures w14:val="none"/>
        </w:rPr>
      </w:pPr>
      <w:r w:rsidRPr="00952134">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454F2ED0" w14:textId="77777777" w:rsidR="00952134" w:rsidRPr="00952134" w:rsidRDefault="00952134" w:rsidP="00952134">
      <w:pPr>
        <w:shd w:val="clear" w:color="auto" w:fill="FFFFFF"/>
        <w:spacing w:before="300" w:after="150" w:line="240" w:lineRule="auto"/>
        <w:outlineLvl w:val="2"/>
        <w:rPr>
          <w:rFonts w:ascii="Segoe UI" w:eastAsia="Times New Roman" w:hAnsi="Segoe UI" w:cs="Segoe UI"/>
          <w:b/>
          <w:bCs/>
          <w:color w:val="000000"/>
          <w:kern w:val="0"/>
          <w:sz w:val="27"/>
          <w:szCs w:val="27"/>
          <w14:ligatures w14:val="none"/>
        </w:rPr>
      </w:pPr>
      <w:r w:rsidRPr="00952134">
        <w:rPr>
          <w:rFonts w:ascii="Segoe UI" w:eastAsia="Times New Roman" w:hAnsi="Segoe UI" w:cs="Segoe UI"/>
          <w:b/>
          <w:bCs/>
          <w:color w:val="000000"/>
          <w:kern w:val="0"/>
          <w:sz w:val="27"/>
          <w:szCs w:val="27"/>
          <w14:ligatures w14:val="none"/>
        </w:rPr>
        <w:t>Jesus Is Tested in the Wilderness</w:t>
      </w:r>
    </w:p>
    <w:p w14:paraId="09C3ABF8" w14:textId="77777777" w:rsidR="00952134" w:rsidRPr="00952134" w:rsidRDefault="00952134" w:rsidP="00952134">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952134">
        <w:rPr>
          <w:rFonts w:ascii="Segoe UI" w:eastAsia="Times New Roman" w:hAnsi="Segoe UI" w:cs="Segoe UI"/>
          <w:b/>
          <w:bCs/>
          <w:color w:val="000000"/>
          <w:kern w:val="0"/>
          <w14:ligatures w14:val="none"/>
        </w:rPr>
        <w:t>4 </w:t>
      </w:r>
      <w:r w:rsidRPr="00952134">
        <w:rPr>
          <w:rFonts w:ascii="Segoe UI" w:eastAsia="Times New Roman" w:hAnsi="Segoe UI" w:cs="Segoe UI"/>
          <w:color w:val="000000"/>
          <w:kern w:val="0"/>
          <w14:ligatures w14:val="none"/>
        </w:rPr>
        <w:t>Jesus, full of the Holy Spirit, left the Jordan and was led by the Spirit into the wilderness, </w:t>
      </w:r>
      <w:r w:rsidRPr="00952134">
        <w:rPr>
          <w:rFonts w:ascii="Segoe UI" w:eastAsia="Times New Roman" w:hAnsi="Segoe UI" w:cs="Segoe UI"/>
          <w:b/>
          <w:bCs/>
          <w:color w:val="000000"/>
          <w:kern w:val="0"/>
          <w:vertAlign w:val="superscript"/>
          <w14:ligatures w14:val="none"/>
        </w:rPr>
        <w:t>2 </w:t>
      </w:r>
      <w:r w:rsidRPr="00952134">
        <w:rPr>
          <w:rFonts w:ascii="Segoe UI" w:eastAsia="Times New Roman" w:hAnsi="Segoe UI" w:cs="Segoe UI"/>
          <w:color w:val="000000"/>
          <w:kern w:val="0"/>
          <w14:ligatures w14:val="none"/>
        </w:rPr>
        <w:t>where for forty days he was tempted</w:t>
      </w:r>
      <w:r w:rsidRPr="00952134">
        <w:rPr>
          <w:rFonts w:ascii="Segoe UI" w:eastAsia="Times New Roman" w:hAnsi="Segoe UI" w:cs="Segoe UI"/>
          <w:color w:val="000000"/>
          <w:kern w:val="0"/>
          <w:sz w:val="15"/>
          <w:szCs w:val="15"/>
          <w:vertAlign w:val="superscript"/>
          <w14:ligatures w14:val="none"/>
        </w:rPr>
        <w:t>[</w:t>
      </w:r>
      <w:hyperlink r:id="rId5" w:anchor="fen-NIV-25066a" w:tooltip="See footnote a" w:history="1">
        <w:r w:rsidRPr="00952134">
          <w:rPr>
            <w:rFonts w:ascii="Segoe UI" w:eastAsia="Times New Roman" w:hAnsi="Segoe UI" w:cs="Segoe UI"/>
            <w:color w:val="4A4A4A"/>
            <w:kern w:val="0"/>
            <w:sz w:val="15"/>
            <w:szCs w:val="15"/>
            <w:u w:val="single"/>
            <w:vertAlign w:val="superscript"/>
            <w14:ligatures w14:val="none"/>
          </w:rPr>
          <w:t>a</w:t>
        </w:r>
      </w:hyperlink>
      <w:r w:rsidRPr="00952134">
        <w:rPr>
          <w:rFonts w:ascii="Segoe UI" w:eastAsia="Times New Roman" w:hAnsi="Segoe UI" w:cs="Segoe UI"/>
          <w:color w:val="000000"/>
          <w:kern w:val="0"/>
          <w:sz w:val="15"/>
          <w:szCs w:val="15"/>
          <w:vertAlign w:val="superscript"/>
          <w14:ligatures w14:val="none"/>
        </w:rPr>
        <w:t>]</w:t>
      </w:r>
      <w:r w:rsidRPr="00952134">
        <w:rPr>
          <w:rFonts w:ascii="Segoe UI" w:eastAsia="Times New Roman" w:hAnsi="Segoe UI" w:cs="Segoe UI"/>
          <w:color w:val="000000"/>
          <w:kern w:val="0"/>
          <w14:ligatures w14:val="none"/>
        </w:rPr>
        <w:t> by the devil. He ate nothing during those days, and at the end of them he was hungry.</w:t>
      </w:r>
    </w:p>
    <w:p w14:paraId="32A90ABB" w14:textId="77777777" w:rsidR="00952134" w:rsidRPr="00952134" w:rsidRDefault="00952134" w:rsidP="00952134">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952134">
        <w:rPr>
          <w:rFonts w:ascii="Segoe UI" w:eastAsia="Times New Roman" w:hAnsi="Segoe UI" w:cs="Segoe UI"/>
          <w:b/>
          <w:bCs/>
          <w:color w:val="000000"/>
          <w:kern w:val="0"/>
          <w:vertAlign w:val="superscript"/>
          <w14:ligatures w14:val="none"/>
        </w:rPr>
        <w:t>3 </w:t>
      </w:r>
      <w:r w:rsidRPr="00952134">
        <w:rPr>
          <w:rFonts w:ascii="Segoe UI" w:eastAsia="Times New Roman" w:hAnsi="Segoe UI" w:cs="Segoe UI"/>
          <w:color w:val="000000"/>
          <w:kern w:val="0"/>
          <w14:ligatures w14:val="none"/>
        </w:rPr>
        <w:t>The devil said to him, “If you are the Son of God, tell this stone to become bread.”</w:t>
      </w:r>
    </w:p>
    <w:p w14:paraId="1A0D8645" w14:textId="77777777" w:rsidR="00952134" w:rsidRPr="00952134" w:rsidRDefault="00952134" w:rsidP="00952134">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952134">
        <w:rPr>
          <w:rFonts w:ascii="Segoe UI" w:eastAsia="Times New Roman" w:hAnsi="Segoe UI" w:cs="Segoe UI"/>
          <w:b/>
          <w:bCs/>
          <w:color w:val="000000"/>
          <w:kern w:val="0"/>
          <w:vertAlign w:val="superscript"/>
          <w14:ligatures w14:val="none"/>
        </w:rPr>
        <w:t>4 </w:t>
      </w:r>
      <w:r w:rsidRPr="00952134">
        <w:rPr>
          <w:rFonts w:ascii="Segoe UI" w:eastAsia="Times New Roman" w:hAnsi="Segoe UI" w:cs="Segoe UI"/>
          <w:color w:val="000000"/>
          <w:kern w:val="0"/>
          <w14:ligatures w14:val="none"/>
        </w:rPr>
        <w:t>Jesus answered, “It is written: ‘Man shall not live on bread alone.’</w:t>
      </w:r>
      <w:r w:rsidRPr="00952134">
        <w:rPr>
          <w:rFonts w:ascii="Segoe UI" w:eastAsia="Times New Roman" w:hAnsi="Segoe UI" w:cs="Segoe UI"/>
          <w:color w:val="000000"/>
          <w:kern w:val="0"/>
          <w:sz w:val="15"/>
          <w:szCs w:val="15"/>
          <w:vertAlign w:val="superscript"/>
          <w14:ligatures w14:val="none"/>
        </w:rPr>
        <w:t>[</w:t>
      </w:r>
      <w:hyperlink r:id="rId6" w:anchor="fen-NIV-25068b" w:tooltip="See footnote b" w:history="1">
        <w:r w:rsidRPr="00952134">
          <w:rPr>
            <w:rFonts w:ascii="Segoe UI" w:eastAsia="Times New Roman" w:hAnsi="Segoe UI" w:cs="Segoe UI"/>
            <w:color w:val="4A4A4A"/>
            <w:kern w:val="0"/>
            <w:sz w:val="15"/>
            <w:szCs w:val="15"/>
            <w:u w:val="single"/>
            <w:vertAlign w:val="superscript"/>
            <w14:ligatures w14:val="none"/>
          </w:rPr>
          <w:t>b</w:t>
        </w:r>
      </w:hyperlink>
      <w:r w:rsidRPr="00952134">
        <w:rPr>
          <w:rFonts w:ascii="Segoe UI" w:eastAsia="Times New Roman" w:hAnsi="Segoe UI" w:cs="Segoe UI"/>
          <w:color w:val="000000"/>
          <w:kern w:val="0"/>
          <w:sz w:val="15"/>
          <w:szCs w:val="15"/>
          <w:vertAlign w:val="superscript"/>
          <w14:ligatures w14:val="none"/>
        </w:rPr>
        <w:t>]</w:t>
      </w:r>
      <w:r w:rsidRPr="00952134">
        <w:rPr>
          <w:rFonts w:ascii="Segoe UI" w:eastAsia="Times New Roman" w:hAnsi="Segoe UI" w:cs="Segoe UI"/>
          <w:color w:val="000000"/>
          <w:kern w:val="0"/>
          <w14:ligatures w14:val="none"/>
        </w:rPr>
        <w:t>”</w:t>
      </w:r>
    </w:p>
    <w:p w14:paraId="13E4D2D8" w14:textId="77777777" w:rsidR="00952134" w:rsidRPr="00952134" w:rsidRDefault="00952134" w:rsidP="00952134">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952134">
        <w:rPr>
          <w:rFonts w:ascii="Segoe UI" w:eastAsia="Times New Roman" w:hAnsi="Segoe UI" w:cs="Segoe UI"/>
          <w:b/>
          <w:bCs/>
          <w:color w:val="000000"/>
          <w:kern w:val="0"/>
          <w:vertAlign w:val="superscript"/>
          <w14:ligatures w14:val="none"/>
        </w:rPr>
        <w:t>5 </w:t>
      </w:r>
      <w:r w:rsidRPr="00952134">
        <w:rPr>
          <w:rFonts w:ascii="Segoe UI" w:eastAsia="Times New Roman" w:hAnsi="Segoe UI" w:cs="Segoe UI"/>
          <w:color w:val="000000"/>
          <w:kern w:val="0"/>
          <w14:ligatures w14:val="none"/>
        </w:rPr>
        <w:t>The devil led him up to a high place and showed him in an instant all the kingdoms of the world. </w:t>
      </w:r>
      <w:r w:rsidRPr="00952134">
        <w:rPr>
          <w:rFonts w:ascii="Segoe UI" w:eastAsia="Times New Roman" w:hAnsi="Segoe UI" w:cs="Segoe UI"/>
          <w:b/>
          <w:bCs/>
          <w:color w:val="000000"/>
          <w:kern w:val="0"/>
          <w:vertAlign w:val="superscript"/>
          <w14:ligatures w14:val="none"/>
        </w:rPr>
        <w:t>6 </w:t>
      </w:r>
      <w:r w:rsidRPr="00952134">
        <w:rPr>
          <w:rFonts w:ascii="Segoe UI" w:eastAsia="Times New Roman" w:hAnsi="Segoe UI" w:cs="Segoe UI"/>
          <w:color w:val="000000"/>
          <w:kern w:val="0"/>
          <w14:ligatures w14:val="none"/>
        </w:rPr>
        <w:t xml:space="preserve">And he said to him, “I will give you all their authority and </w:t>
      </w:r>
      <w:proofErr w:type="spellStart"/>
      <w:r w:rsidRPr="00952134">
        <w:rPr>
          <w:rFonts w:ascii="Segoe UI" w:eastAsia="Times New Roman" w:hAnsi="Segoe UI" w:cs="Segoe UI"/>
          <w:color w:val="000000"/>
          <w:kern w:val="0"/>
          <w14:ligatures w14:val="none"/>
        </w:rPr>
        <w:t>splendor</w:t>
      </w:r>
      <w:proofErr w:type="spellEnd"/>
      <w:r w:rsidRPr="00952134">
        <w:rPr>
          <w:rFonts w:ascii="Segoe UI" w:eastAsia="Times New Roman" w:hAnsi="Segoe UI" w:cs="Segoe UI"/>
          <w:color w:val="000000"/>
          <w:kern w:val="0"/>
          <w14:ligatures w14:val="none"/>
        </w:rPr>
        <w:t>; it has been given to me, and I can give it to anyone I want to. </w:t>
      </w:r>
      <w:r w:rsidRPr="00952134">
        <w:rPr>
          <w:rFonts w:ascii="Segoe UI" w:eastAsia="Times New Roman" w:hAnsi="Segoe UI" w:cs="Segoe UI"/>
          <w:b/>
          <w:bCs/>
          <w:color w:val="000000"/>
          <w:kern w:val="0"/>
          <w:vertAlign w:val="superscript"/>
          <w14:ligatures w14:val="none"/>
        </w:rPr>
        <w:t>7 </w:t>
      </w:r>
      <w:r w:rsidRPr="00952134">
        <w:rPr>
          <w:rFonts w:ascii="Segoe UI" w:eastAsia="Times New Roman" w:hAnsi="Segoe UI" w:cs="Segoe UI"/>
          <w:color w:val="000000"/>
          <w:kern w:val="0"/>
          <w14:ligatures w14:val="none"/>
        </w:rPr>
        <w:t>If you worship me, it will all be yours.”</w:t>
      </w:r>
    </w:p>
    <w:p w14:paraId="4C7970C6" w14:textId="77777777" w:rsidR="00952134" w:rsidRPr="00952134" w:rsidRDefault="00952134" w:rsidP="00952134">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952134">
        <w:rPr>
          <w:rFonts w:ascii="Segoe UI" w:eastAsia="Times New Roman" w:hAnsi="Segoe UI" w:cs="Segoe UI"/>
          <w:b/>
          <w:bCs/>
          <w:color w:val="000000"/>
          <w:kern w:val="0"/>
          <w:vertAlign w:val="superscript"/>
          <w14:ligatures w14:val="none"/>
        </w:rPr>
        <w:t>8 </w:t>
      </w:r>
      <w:r w:rsidRPr="00952134">
        <w:rPr>
          <w:rFonts w:ascii="Segoe UI" w:eastAsia="Times New Roman" w:hAnsi="Segoe UI" w:cs="Segoe UI"/>
          <w:color w:val="000000"/>
          <w:kern w:val="0"/>
          <w14:ligatures w14:val="none"/>
        </w:rPr>
        <w:t>Jesus answered, “It is written: ‘Worship the Lord your God and serve him only.’</w:t>
      </w:r>
      <w:r w:rsidRPr="00952134">
        <w:rPr>
          <w:rFonts w:ascii="Segoe UI" w:eastAsia="Times New Roman" w:hAnsi="Segoe UI" w:cs="Segoe UI"/>
          <w:color w:val="000000"/>
          <w:kern w:val="0"/>
          <w:sz w:val="15"/>
          <w:szCs w:val="15"/>
          <w:vertAlign w:val="superscript"/>
          <w14:ligatures w14:val="none"/>
        </w:rPr>
        <w:t>[</w:t>
      </w:r>
      <w:hyperlink r:id="rId7" w:anchor="fen-NIV-25072c" w:tooltip="See footnote c" w:history="1">
        <w:r w:rsidRPr="00952134">
          <w:rPr>
            <w:rFonts w:ascii="Segoe UI" w:eastAsia="Times New Roman" w:hAnsi="Segoe UI" w:cs="Segoe UI"/>
            <w:color w:val="4A4A4A"/>
            <w:kern w:val="0"/>
            <w:sz w:val="15"/>
            <w:szCs w:val="15"/>
            <w:u w:val="single"/>
            <w:vertAlign w:val="superscript"/>
            <w14:ligatures w14:val="none"/>
          </w:rPr>
          <w:t>c</w:t>
        </w:r>
      </w:hyperlink>
      <w:r w:rsidRPr="00952134">
        <w:rPr>
          <w:rFonts w:ascii="Segoe UI" w:eastAsia="Times New Roman" w:hAnsi="Segoe UI" w:cs="Segoe UI"/>
          <w:color w:val="000000"/>
          <w:kern w:val="0"/>
          <w:sz w:val="15"/>
          <w:szCs w:val="15"/>
          <w:vertAlign w:val="superscript"/>
          <w14:ligatures w14:val="none"/>
        </w:rPr>
        <w:t>]</w:t>
      </w:r>
      <w:r w:rsidRPr="00952134">
        <w:rPr>
          <w:rFonts w:ascii="Segoe UI" w:eastAsia="Times New Roman" w:hAnsi="Segoe UI" w:cs="Segoe UI"/>
          <w:color w:val="000000"/>
          <w:kern w:val="0"/>
          <w14:ligatures w14:val="none"/>
        </w:rPr>
        <w:t>”</w:t>
      </w:r>
    </w:p>
    <w:p w14:paraId="69E840A2" w14:textId="77777777" w:rsidR="00952134" w:rsidRPr="00952134" w:rsidRDefault="00952134" w:rsidP="00952134">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952134">
        <w:rPr>
          <w:rFonts w:ascii="Segoe UI" w:eastAsia="Times New Roman" w:hAnsi="Segoe UI" w:cs="Segoe UI"/>
          <w:b/>
          <w:bCs/>
          <w:color w:val="000000"/>
          <w:kern w:val="0"/>
          <w:vertAlign w:val="superscript"/>
          <w14:ligatures w14:val="none"/>
        </w:rPr>
        <w:t>9 </w:t>
      </w:r>
      <w:r w:rsidRPr="00952134">
        <w:rPr>
          <w:rFonts w:ascii="Segoe UI" w:eastAsia="Times New Roman" w:hAnsi="Segoe UI" w:cs="Segoe UI"/>
          <w:color w:val="000000"/>
          <w:kern w:val="0"/>
          <w14:ligatures w14:val="none"/>
        </w:rPr>
        <w:t>The devil led him to Jerusalem and had him stand on the highest point of the temple. “If you are the Son of God,” he said, “throw yourself down from here. </w:t>
      </w:r>
      <w:r w:rsidRPr="00952134">
        <w:rPr>
          <w:rFonts w:ascii="Segoe UI" w:eastAsia="Times New Roman" w:hAnsi="Segoe UI" w:cs="Segoe UI"/>
          <w:b/>
          <w:bCs/>
          <w:color w:val="000000"/>
          <w:kern w:val="0"/>
          <w:vertAlign w:val="superscript"/>
          <w14:ligatures w14:val="none"/>
        </w:rPr>
        <w:t>10 </w:t>
      </w:r>
      <w:r w:rsidRPr="00952134">
        <w:rPr>
          <w:rFonts w:ascii="Segoe UI" w:eastAsia="Times New Roman" w:hAnsi="Segoe UI" w:cs="Segoe UI"/>
          <w:color w:val="000000"/>
          <w:kern w:val="0"/>
          <w14:ligatures w14:val="none"/>
        </w:rPr>
        <w:t>For it is written:</w:t>
      </w:r>
    </w:p>
    <w:p w14:paraId="0E04657D" w14:textId="77777777" w:rsidR="00952134" w:rsidRPr="00952134" w:rsidRDefault="00952134" w:rsidP="00952134">
      <w:pPr>
        <w:shd w:val="clear" w:color="auto" w:fill="FFFFFF"/>
        <w:spacing w:line="240" w:lineRule="auto"/>
        <w:rPr>
          <w:rFonts w:ascii="Segoe UI" w:eastAsia="Times New Roman" w:hAnsi="Segoe UI" w:cs="Segoe UI"/>
          <w:color w:val="000000"/>
          <w:kern w:val="0"/>
          <w14:ligatures w14:val="none"/>
        </w:rPr>
      </w:pPr>
      <w:r w:rsidRPr="00952134">
        <w:rPr>
          <w:rFonts w:ascii="Segoe UI" w:eastAsia="Times New Roman" w:hAnsi="Segoe UI" w:cs="Segoe UI"/>
          <w:color w:val="000000"/>
          <w:kern w:val="0"/>
          <w14:ligatures w14:val="none"/>
        </w:rPr>
        <w:t>“‘He will command his angels concerning you</w:t>
      </w:r>
      <w:r w:rsidRPr="00952134">
        <w:rPr>
          <w:rFonts w:ascii="Segoe UI" w:eastAsia="Times New Roman" w:hAnsi="Segoe UI" w:cs="Segoe UI"/>
          <w:color w:val="000000"/>
          <w:kern w:val="0"/>
          <w14:ligatures w14:val="none"/>
        </w:rPr>
        <w:br/>
      </w:r>
      <w:r w:rsidRPr="00952134">
        <w:rPr>
          <w:rFonts w:ascii="Courier New" w:eastAsia="Times New Roman" w:hAnsi="Courier New" w:cs="Courier New"/>
          <w:color w:val="000000"/>
          <w:kern w:val="0"/>
          <w:sz w:val="10"/>
          <w:szCs w:val="10"/>
          <w14:ligatures w14:val="none"/>
        </w:rPr>
        <w:t>    </w:t>
      </w:r>
      <w:r w:rsidRPr="00952134">
        <w:rPr>
          <w:rFonts w:ascii="Segoe UI" w:eastAsia="Times New Roman" w:hAnsi="Segoe UI" w:cs="Segoe UI"/>
          <w:color w:val="000000"/>
          <w:kern w:val="0"/>
          <w14:ligatures w14:val="none"/>
        </w:rPr>
        <w:t>to guard you carefully;</w:t>
      </w:r>
      <w:r w:rsidRPr="00952134">
        <w:rPr>
          <w:rFonts w:ascii="Segoe UI" w:eastAsia="Times New Roman" w:hAnsi="Segoe UI" w:cs="Segoe UI"/>
          <w:color w:val="000000"/>
          <w:kern w:val="0"/>
          <w14:ligatures w14:val="none"/>
        </w:rPr>
        <w:br/>
      </w:r>
      <w:r w:rsidRPr="00952134">
        <w:rPr>
          <w:rFonts w:ascii="Segoe UI" w:eastAsia="Times New Roman" w:hAnsi="Segoe UI" w:cs="Segoe UI"/>
          <w:b/>
          <w:bCs/>
          <w:color w:val="000000"/>
          <w:kern w:val="0"/>
          <w:vertAlign w:val="superscript"/>
          <w14:ligatures w14:val="none"/>
        </w:rPr>
        <w:lastRenderedPageBreak/>
        <w:t>11 </w:t>
      </w:r>
      <w:r w:rsidRPr="00952134">
        <w:rPr>
          <w:rFonts w:ascii="Segoe UI" w:eastAsia="Times New Roman" w:hAnsi="Segoe UI" w:cs="Segoe UI"/>
          <w:color w:val="000000"/>
          <w:kern w:val="0"/>
          <w14:ligatures w14:val="none"/>
        </w:rPr>
        <w:t>they will lift you up in their hands,</w:t>
      </w:r>
      <w:r w:rsidRPr="00952134">
        <w:rPr>
          <w:rFonts w:ascii="Segoe UI" w:eastAsia="Times New Roman" w:hAnsi="Segoe UI" w:cs="Segoe UI"/>
          <w:color w:val="000000"/>
          <w:kern w:val="0"/>
          <w14:ligatures w14:val="none"/>
        </w:rPr>
        <w:br/>
      </w:r>
      <w:r w:rsidRPr="00952134">
        <w:rPr>
          <w:rFonts w:ascii="Courier New" w:eastAsia="Times New Roman" w:hAnsi="Courier New" w:cs="Courier New"/>
          <w:color w:val="000000"/>
          <w:kern w:val="0"/>
          <w:sz w:val="10"/>
          <w:szCs w:val="10"/>
          <w14:ligatures w14:val="none"/>
        </w:rPr>
        <w:t>    </w:t>
      </w:r>
      <w:r w:rsidRPr="00952134">
        <w:rPr>
          <w:rFonts w:ascii="Segoe UI" w:eastAsia="Times New Roman" w:hAnsi="Segoe UI" w:cs="Segoe UI"/>
          <w:color w:val="000000"/>
          <w:kern w:val="0"/>
          <w14:ligatures w14:val="none"/>
        </w:rPr>
        <w:t>so that you will not strike your foot against a stone.’</w:t>
      </w:r>
      <w:r w:rsidRPr="00952134">
        <w:rPr>
          <w:rFonts w:ascii="Segoe UI" w:eastAsia="Times New Roman" w:hAnsi="Segoe UI" w:cs="Segoe UI"/>
          <w:color w:val="000000"/>
          <w:kern w:val="0"/>
          <w:sz w:val="15"/>
          <w:szCs w:val="15"/>
          <w:vertAlign w:val="superscript"/>
          <w14:ligatures w14:val="none"/>
        </w:rPr>
        <w:t>[</w:t>
      </w:r>
      <w:hyperlink r:id="rId8" w:anchor="fen-NIV-25075d" w:tooltip="See footnote d" w:history="1">
        <w:r w:rsidRPr="00952134">
          <w:rPr>
            <w:rFonts w:ascii="Segoe UI" w:eastAsia="Times New Roman" w:hAnsi="Segoe UI" w:cs="Segoe UI"/>
            <w:color w:val="4A4A4A"/>
            <w:kern w:val="0"/>
            <w:sz w:val="15"/>
            <w:szCs w:val="15"/>
            <w:u w:val="single"/>
            <w:vertAlign w:val="superscript"/>
            <w14:ligatures w14:val="none"/>
          </w:rPr>
          <w:t>d</w:t>
        </w:r>
      </w:hyperlink>
      <w:r w:rsidRPr="00952134">
        <w:rPr>
          <w:rFonts w:ascii="Segoe UI" w:eastAsia="Times New Roman" w:hAnsi="Segoe UI" w:cs="Segoe UI"/>
          <w:color w:val="000000"/>
          <w:kern w:val="0"/>
          <w:sz w:val="15"/>
          <w:szCs w:val="15"/>
          <w:vertAlign w:val="superscript"/>
          <w14:ligatures w14:val="none"/>
        </w:rPr>
        <w:t>]</w:t>
      </w:r>
      <w:r w:rsidRPr="00952134">
        <w:rPr>
          <w:rFonts w:ascii="Segoe UI" w:eastAsia="Times New Roman" w:hAnsi="Segoe UI" w:cs="Segoe UI"/>
          <w:color w:val="000000"/>
          <w:kern w:val="0"/>
          <w14:ligatures w14:val="none"/>
        </w:rPr>
        <w:t>”</w:t>
      </w:r>
    </w:p>
    <w:p w14:paraId="59B62FB2" w14:textId="77777777" w:rsidR="00952134" w:rsidRPr="00952134" w:rsidRDefault="00952134" w:rsidP="00952134">
      <w:pPr>
        <w:shd w:val="clear" w:color="auto" w:fill="FFFFFF"/>
        <w:spacing w:after="100" w:afterAutospacing="1" w:line="240" w:lineRule="auto"/>
        <w:rPr>
          <w:rFonts w:ascii="Segoe UI" w:eastAsia="Times New Roman" w:hAnsi="Segoe UI" w:cs="Segoe UI"/>
          <w:color w:val="000000"/>
          <w:kern w:val="0"/>
          <w14:ligatures w14:val="none"/>
        </w:rPr>
      </w:pPr>
      <w:r w:rsidRPr="00952134">
        <w:rPr>
          <w:rFonts w:ascii="Segoe UI" w:eastAsia="Times New Roman" w:hAnsi="Segoe UI" w:cs="Segoe UI"/>
          <w:b/>
          <w:bCs/>
          <w:color w:val="000000"/>
          <w:kern w:val="0"/>
          <w:vertAlign w:val="superscript"/>
          <w14:ligatures w14:val="none"/>
        </w:rPr>
        <w:t>12 </w:t>
      </w:r>
      <w:r w:rsidRPr="00952134">
        <w:rPr>
          <w:rFonts w:ascii="Segoe UI" w:eastAsia="Times New Roman" w:hAnsi="Segoe UI" w:cs="Segoe UI"/>
          <w:color w:val="000000"/>
          <w:kern w:val="0"/>
          <w14:ligatures w14:val="none"/>
        </w:rPr>
        <w:t>Jesus answered, “It is said: ‘Do not put the Lord your God to the test.’</w:t>
      </w:r>
      <w:r w:rsidRPr="00952134">
        <w:rPr>
          <w:rFonts w:ascii="Segoe UI" w:eastAsia="Times New Roman" w:hAnsi="Segoe UI" w:cs="Segoe UI"/>
          <w:color w:val="000000"/>
          <w:kern w:val="0"/>
          <w:sz w:val="15"/>
          <w:szCs w:val="15"/>
          <w:vertAlign w:val="superscript"/>
          <w14:ligatures w14:val="none"/>
        </w:rPr>
        <w:t>[</w:t>
      </w:r>
      <w:hyperlink r:id="rId9" w:anchor="fen-NIV-25076e" w:tooltip="See footnote e" w:history="1">
        <w:r w:rsidRPr="00952134">
          <w:rPr>
            <w:rFonts w:ascii="Segoe UI" w:eastAsia="Times New Roman" w:hAnsi="Segoe UI" w:cs="Segoe UI"/>
            <w:color w:val="4A4A4A"/>
            <w:kern w:val="0"/>
            <w:sz w:val="15"/>
            <w:szCs w:val="15"/>
            <w:u w:val="single"/>
            <w:vertAlign w:val="superscript"/>
            <w14:ligatures w14:val="none"/>
          </w:rPr>
          <w:t>e</w:t>
        </w:r>
      </w:hyperlink>
      <w:r w:rsidRPr="00952134">
        <w:rPr>
          <w:rFonts w:ascii="Segoe UI" w:eastAsia="Times New Roman" w:hAnsi="Segoe UI" w:cs="Segoe UI"/>
          <w:color w:val="000000"/>
          <w:kern w:val="0"/>
          <w:sz w:val="15"/>
          <w:szCs w:val="15"/>
          <w:vertAlign w:val="superscript"/>
          <w14:ligatures w14:val="none"/>
        </w:rPr>
        <w:t>]</w:t>
      </w:r>
      <w:r w:rsidRPr="00952134">
        <w:rPr>
          <w:rFonts w:ascii="Segoe UI" w:eastAsia="Times New Roman" w:hAnsi="Segoe UI" w:cs="Segoe UI"/>
          <w:color w:val="000000"/>
          <w:kern w:val="0"/>
          <w14:ligatures w14:val="none"/>
        </w:rPr>
        <w:t>”</w:t>
      </w:r>
    </w:p>
    <w:p w14:paraId="3D509DD9" w14:textId="77777777" w:rsidR="00952134" w:rsidRPr="00952134" w:rsidRDefault="00952134" w:rsidP="00952134">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952134">
        <w:rPr>
          <w:rFonts w:ascii="Segoe UI" w:eastAsia="Times New Roman" w:hAnsi="Segoe UI" w:cs="Segoe UI"/>
          <w:b/>
          <w:bCs/>
          <w:color w:val="000000"/>
          <w:kern w:val="0"/>
          <w:vertAlign w:val="superscript"/>
          <w14:ligatures w14:val="none"/>
        </w:rPr>
        <w:t>13 </w:t>
      </w:r>
      <w:r w:rsidRPr="00952134">
        <w:rPr>
          <w:rFonts w:ascii="Segoe UI" w:eastAsia="Times New Roman" w:hAnsi="Segoe UI" w:cs="Segoe UI"/>
          <w:color w:val="000000"/>
          <w:kern w:val="0"/>
          <w14:ligatures w14:val="none"/>
        </w:rPr>
        <w:t>When the devil had finished all this tempting, he left him until an opportune time.</w:t>
      </w:r>
    </w:p>
    <w:p w14:paraId="58C47408" w14:textId="77777777" w:rsidR="00952134" w:rsidRPr="00952134" w:rsidRDefault="00952134" w:rsidP="00952134">
      <w:pPr>
        <w:spacing w:after="0" w:line="240" w:lineRule="auto"/>
        <w:rPr>
          <w:rFonts w:ascii="Times New Roman" w:eastAsia="Times New Roman" w:hAnsi="Times New Roman" w:cs="Times New Roman"/>
          <w:kern w:val="0"/>
          <w14:ligatures w14:val="none"/>
        </w:rPr>
      </w:pPr>
    </w:p>
    <w:p w14:paraId="71B2E8D0" w14:textId="4A6EC662" w:rsidR="00952134" w:rsidRPr="00952134" w:rsidRDefault="00952134" w:rsidP="00952134">
      <w:pPr>
        <w:shd w:val="clear" w:color="auto" w:fill="FFFFFF"/>
        <w:spacing w:after="150" w:line="375" w:lineRule="atLeast"/>
        <w:rPr>
          <w:rFonts w:ascii="Arial" w:eastAsia="Times New Roman" w:hAnsi="Arial" w:cs="Arial"/>
          <w:color w:val="4D4D4D"/>
          <w:kern w:val="0"/>
          <w:sz w:val="32"/>
          <w:szCs w:val="32"/>
          <w14:ligatures w14:val="none"/>
        </w:rPr>
      </w:pPr>
      <w:r w:rsidRPr="00952134">
        <w:rPr>
          <w:rFonts w:ascii="Arial" w:eastAsia="Times New Roman" w:hAnsi="Arial" w:cs="Arial"/>
          <w:b/>
          <w:bCs/>
          <w:color w:val="9E4778"/>
          <w:kern w:val="0"/>
          <w:sz w:val="32"/>
          <w:szCs w:val="32"/>
          <w14:ligatures w14:val="none"/>
        </w:rPr>
        <w:t>Explore and respond to the text</w:t>
      </w:r>
    </w:p>
    <w:p w14:paraId="779A574A" w14:textId="77777777" w:rsidR="00952134" w:rsidRPr="00952134" w:rsidRDefault="00952134" w:rsidP="00952134">
      <w:pPr>
        <w:shd w:val="clear" w:color="auto" w:fill="FFFFFF"/>
        <w:spacing w:after="150" w:line="375" w:lineRule="atLeast"/>
        <w:rPr>
          <w:rFonts w:ascii="Arial" w:eastAsia="Times New Roman" w:hAnsi="Arial" w:cs="Arial"/>
          <w:color w:val="4D4D4D"/>
          <w:kern w:val="0"/>
          <w:sz w:val="27"/>
          <w:szCs w:val="27"/>
          <w14:ligatures w14:val="none"/>
        </w:rPr>
      </w:pPr>
      <w:r w:rsidRPr="00952134">
        <w:rPr>
          <w:rFonts w:ascii="Arial" w:eastAsia="Times New Roman" w:hAnsi="Arial" w:cs="Arial"/>
          <w:i/>
          <w:iCs/>
          <w:color w:val="4D4D4D"/>
          <w:kern w:val="0"/>
          <w:sz w:val="27"/>
          <w:szCs w:val="27"/>
          <w14:ligatures w14:val="none"/>
        </w:rPr>
        <w:t xml:space="preserve">Start by reading the Bible notes below. You may want to read them more than </w:t>
      </w:r>
      <w:proofErr w:type="gramStart"/>
      <w:r w:rsidRPr="00952134">
        <w:rPr>
          <w:rFonts w:ascii="Arial" w:eastAsia="Times New Roman" w:hAnsi="Arial" w:cs="Arial"/>
          <w:i/>
          <w:iCs/>
          <w:color w:val="4D4D4D"/>
          <w:kern w:val="0"/>
          <w:sz w:val="27"/>
          <w:szCs w:val="27"/>
          <w14:ligatures w14:val="none"/>
        </w:rPr>
        <w:t>once, or</w:t>
      </w:r>
      <w:proofErr w:type="gramEnd"/>
      <w:r w:rsidRPr="00952134">
        <w:rPr>
          <w:rFonts w:ascii="Arial" w:eastAsia="Times New Roman" w:hAnsi="Arial" w:cs="Arial"/>
          <w:i/>
          <w:iCs/>
          <w:color w:val="4D4D4D"/>
          <w:kern w:val="0"/>
          <w:sz w:val="27"/>
          <w:szCs w:val="27"/>
          <w14:ligatures w14:val="none"/>
        </w:rPr>
        <w:t xml:space="preserve"> pause after each paragraph to reflect on what you have read.</w:t>
      </w:r>
    </w:p>
    <w:p w14:paraId="7713A917" w14:textId="77777777" w:rsidR="00952134" w:rsidRPr="00952134" w:rsidRDefault="00952134" w:rsidP="00952134">
      <w:pPr>
        <w:shd w:val="clear" w:color="auto" w:fill="FFFFFF"/>
        <w:spacing w:after="150" w:line="375" w:lineRule="atLeast"/>
        <w:rPr>
          <w:rFonts w:ascii="Arial" w:eastAsia="Times New Roman" w:hAnsi="Arial" w:cs="Arial"/>
          <w:color w:val="4D4D4D"/>
          <w:kern w:val="0"/>
          <w:sz w:val="27"/>
          <w:szCs w:val="27"/>
          <w14:ligatures w14:val="none"/>
        </w:rPr>
      </w:pPr>
      <w:r w:rsidRPr="00952134">
        <w:rPr>
          <w:rFonts w:ascii="Arial" w:eastAsia="Times New Roman" w:hAnsi="Arial" w:cs="Arial"/>
          <w:color w:val="4D4D4D"/>
          <w:kern w:val="0"/>
          <w:sz w:val="27"/>
          <w:szCs w:val="27"/>
          <w14:ligatures w14:val="none"/>
        </w:rPr>
        <w:t> </w:t>
      </w:r>
    </w:p>
    <w:p w14:paraId="484AD742" w14:textId="77777777" w:rsidR="00952134" w:rsidRPr="00952134" w:rsidRDefault="00952134" w:rsidP="00952134">
      <w:pPr>
        <w:shd w:val="clear" w:color="auto" w:fill="FFFFFF"/>
        <w:spacing w:after="0" w:line="240" w:lineRule="auto"/>
        <w:outlineLvl w:val="2"/>
        <w:rPr>
          <w:rFonts w:ascii="Arial" w:eastAsia="Times New Roman" w:hAnsi="Arial" w:cs="Arial"/>
          <w:color w:val="00396F"/>
          <w:kern w:val="0"/>
          <w:sz w:val="27"/>
          <w:szCs w:val="27"/>
          <w14:ligatures w14:val="none"/>
        </w:rPr>
      </w:pPr>
      <w:r w:rsidRPr="00952134">
        <w:rPr>
          <w:rFonts w:ascii="Arial" w:eastAsia="Times New Roman" w:hAnsi="Arial" w:cs="Arial"/>
          <w:b/>
          <w:bCs/>
          <w:color w:val="9E4778"/>
          <w:kern w:val="0"/>
          <w:sz w:val="27"/>
          <w:szCs w:val="27"/>
          <w14:ligatures w14:val="none"/>
        </w:rPr>
        <w:t>Bible notes</w:t>
      </w:r>
      <w:r w:rsidRPr="00952134">
        <w:rPr>
          <w:rFonts w:ascii="Arial" w:eastAsia="Times New Roman" w:hAnsi="Arial" w:cs="Arial"/>
          <w:b/>
          <w:bCs/>
          <w:color w:val="9E4778"/>
          <w:kern w:val="0"/>
          <w:sz w:val="27"/>
          <w:szCs w:val="27"/>
          <w14:ligatures w14:val="none"/>
        </w:rPr>
        <w:br/>
      </w:r>
    </w:p>
    <w:p w14:paraId="520ECC8A" w14:textId="77777777" w:rsidR="00952134" w:rsidRDefault="00952134" w:rsidP="00952134">
      <w:pPr>
        <w:pStyle w:val="NormalWeb"/>
        <w:shd w:val="clear" w:color="auto" w:fill="FFFFFF"/>
        <w:spacing w:before="0" w:beforeAutospacing="0" w:after="150" w:afterAutospacing="0" w:line="375" w:lineRule="atLeast"/>
        <w:rPr>
          <w:rFonts w:ascii="Arial" w:hAnsi="Arial" w:cs="Arial"/>
          <w:color w:val="4D4D4D"/>
          <w:sz w:val="27"/>
          <w:szCs w:val="27"/>
        </w:rPr>
      </w:pPr>
      <w:r w:rsidRPr="00952134">
        <w:rPr>
          <w:rFonts w:ascii="Arial" w:hAnsi="Arial" w:cs="Arial"/>
          <w:color w:val="4D4D4D"/>
          <w:sz w:val="27"/>
          <w:szCs w:val="27"/>
        </w:rPr>
        <w:t xml:space="preserve">The wilderness is traditionally the place of testing, formation, new beginnings and encounters with God. In the Hebrew Bible, it is in the wilderness that the people of God learn, through trying and failing, through instruction and practice, through encounter and through experience, to live God’s way. This difficult, formational time for the embryonic people of God followed fast on the heels of the high point of experiencing salvation from oppression and slavery through the plagues, the Passover and the parting of the Red Sea. Similarly, Jesus has just experienced the high point of his baptism and the reassurance of the voice from heaven confirming his identity; now he needs to work out how to live this out. The 40 days – like the 40 years for his ancestors – may or may not be an exact length: ‘40’ denotes a ‘significant’ </w:t>
      </w:r>
      <w:proofErr w:type="gramStart"/>
      <w:r w:rsidRPr="00952134">
        <w:rPr>
          <w:rFonts w:ascii="Arial" w:hAnsi="Arial" w:cs="Arial"/>
          <w:color w:val="4D4D4D"/>
          <w:sz w:val="27"/>
          <w:szCs w:val="27"/>
        </w:rPr>
        <w:t>period of time</w:t>
      </w:r>
      <w:proofErr w:type="gramEnd"/>
      <w:r w:rsidRPr="00952134">
        <w:rPr>
          <w:rFonts w:ascii="Arial" w:hAnsi="Arial" w:cs="Arial"/>
          <w:color w:val="4D4D4D"/>
          <w:sz w:val="27"/>
          <w:szCs w:val="27"/>
        </w:rPr>
        <w:t>. As with the wilderness experience of his ancestors, Jesus faces temptations around his identity, the need to be fed, the question of who to worship and why, and the enticement to test God. Jesus responds differently from his ancestors, providing</w:t>
      </w:r>
      <w:r>
        <w:rPr>
          <w:rFonts w:ascii="Arial" w:hAnsi="Arial" w:cs="Arial"/>
          <w:color w:val="4D4D4D"/>
          <w:sz w:val="27"/>
          <w:szCs w:val="27"/>
        </w:rPr>
        <w:t xml:space="preserve"> </w:t>
      </w:r>
      <w:r>
        <w:rPr>
          <w:rFonts w:ascii="Arial" w:hAnsi="Arial" w:cs="Arial"/>
          <w:color w:val="4D4D4D"/>
          <w:sz w:val="27"/>
          <w:szCs w:val="27"/>
        </w:rPr>
        <w:t>a different model of living out our identity as the people of God. Key to his survival in the face of these difficult circumstances is Jesus’ security in his identity as the Son of God, affirmed by God at his baptism – it does not need to be put to the test. Jesus is also secure in his knowledge of Scripture, God’s instructions on how to live. Filled with the Holy Spirit and secure in the Word of God, Jesus has what he needs to survive and grow.</w:t>
      </w:r>
    </w:p>
    <w:p w14:paraId="1CC9A46D" w14:textId="77777777" w:rsidR="00952134" w:rsidRDefault="00952134" w:rsidP="00952134">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w:t>
      </w:r>
    </w:p>
    <w:p w14:paraId="2410D9B3" w14:textId="77777777" w:rsidR="00952134" w:rsidRPr="00952134" w:rsidRDefault="00952134" w:rsidP="00952134">
      <w:pPr>
        <w:shd w:val="clear" w:color="auto" w:fill="FFFFFF"/>
        <w:spacing w:after="150" w:line="240" w:lineRule="auto"/>
        <w:outlineLvl w:val="2"/>
        <w:rPr>
          <w:rFonts w:ascii="Arial" w:eastAsia="Times New Roman" w:hAnsi="Arial" w:cs="Arial"/>
          <w:color w:val="00396F"/>
          <w:kern w:val="0"/>
          <w:sz w:val="27"/>
          <w:szCs w:val="27"/>
          <w14:ligatures w14:val="none"/>
        </w:rPr>
      </w:pPr>
      <w:r w:rsidRPr="00952134">
        <w:rPr>
          <w:rFonts w:ascii="Arial" w:eastAsia="Times New Roman" w:hAnsi="Arial" w:cs="Arial"/>
          <w:b/>
          <w:bCs/>
          <w:color w:val="9E4778"/>
          <w:kern w:val="0"/>
          <w:sz w:val="27"/>
          <w:szCs w:val="27"/>
          <w14:ligatures w14:val="none"/>
        </w:rPr>
        <w:t>Reflection</w:t>
      </w:r>
    </w:p>
    <w:p w14:paraId="357C5E47" w14:textId="77777777" w:rsidR="00952134" w:rsidRPr="00952134" w:rsidRDefault="00952134" w:rsidP="00952134">
      <w:pPr>
        <w:shd w:val="clear" w:color="auto" w:fill="FFFFFF"/>
        <w:spacing w:after="150" w:line="375" w:lineRule="atLeast"/>
        <w:rPr>
          <w:rFonts w:ascii="Arial" w:eastAsia="Times New Roman" w:hAnsi="Arial" w:cs="Arial"/>
          <w:color w:val="4D4D4D"/>
          <w:kern w:val="0"/>
          <w:sz w:val="27"/>
          <w:szCs w:val="27"/>
          <w14:ligatures w14:val="none"/>
        </w:rPr>
      </w:pPr>
      <w:r w:rsidRPr="00952134">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7F39A7C0" w14:textId="77777777" w:rsidR="00952134" w:rsidRPr="00952134" w:rsidRDefault="00952134" w:rsidP="00952134">
      <w:pPr>
        <w:shd w:val="clear" w:color="auto" w:fill="FFFFFF"/>
        <w:spacing w:after="150" w:line="375" w:lineRule="atLeast"/>
        <w:rPr>
          <w:rFonts w:ascii="Arial" w:eastAsia="Times New Roman" w:hAnsi="Arial" w:cs="Arial"/>
          <w:color w:val="4D4D4D"/>
          <w:kern w:val="0"/>
          <w:sz w:val="27"/>
          <w:szCs w:val="27"/>
          <w14:ligatures w14:val="none"/>
        </w:rPr>
      </w:pPr>
      <w:r w:rsidRPr="00952134">
        <w:rPr>
          <w:rFonts w:ascii="Arial" w:eastAsia="Times New Roman" w:hAnsi="Arial" w:cs="Arial"/>
          <w:color w:val="4D4D4D"/>
          <w:kern w:val="0"/>
          <w:sz w:val="27"/>
          <w:szCs w:val="27"/>
          <w14:ligatures w14:val="none"/>
        </w:rPr>
        <w:lastRenderedPageBreak/>
        <w:t xml:space="preserve">What do we mean by ‘wilderness’ or ‘desert’? They feature so often in Bible stories as physical places, but many of us may not come across either. Yet the part these landscapes play in the lives of Bible characters seems to be </w:t>
      </w:r>
      <w:proofErr w:type="gramStart"/>
      <w:r w:rsidRPr="00952134">
        <w:rPr>
          <w:rFonts w:ascii="Arial" w:eastAsia="Times New Roman" w:hAnsi="Arial" w:cs="Arial"/>
          <w:color w:val="4D4D4D"/>
          <w:kern w:val="0"/>
          <w:sz w:val="27"/>
          <w:szCs w:val="27"/>
          <w14:ligatures w14:val="none"/>
        </w:rPr>
        <w:t>really important</w:t>
      </w:r>
      <w:proofErr w:type="gramEnd"/>
      <w:r w:rsidRPr="00952134">
        <w:rPr>
          <w:rFonts w:ascii="Arial" w:eastAsia="Times New Roman" w:hAnsi="Arial" w:cs="Arial"/>
          <w:color w:val="4D4D4D"/>
          <w:kern w:val="0"/>
          <w:sz w:val="27"/>
          <w:szCs w:val="27"/>
          <w14:ligatures w14:val="none"/>
        </w:rPr>
        <w:t>. The Russian word ‘</w:t>
      </w:r>
      <w:proofErr w:type="spellStart"/>
      <w:r w:rsidRPr="00952134">
        <w:rPr>
          <w:rFonts w:ascii="Arial" w:eastAsia="Times New Roman" w:hAnsi="Arial" w:cs="Arial"/>
          <w:color w:val="4D4D4D"/>
          <w:kern w:val="0"/>
          <w:sz w:val="27"/>
          <w:szCs w:val="27"/>
          <w14:ligatures w14:val="none"/>
        </w:rPr>
        <w:t>poustinia</w:t>
      </w:r>
      <w:proofErr w:type="spellEnd"/>
      <w:r w:rsidRPr="00952134">
        <w:rPr>
          <w:rFonts w:ascii="Arial" w:eastAsia="Times New Roman" w:hAnsi="Arial" w:cs="Arial"/>
          <w:color w:val="4D4D4D"/>
          <w:kern w:val="0"/>
          <w:sz w:val="27"/>
          <w:szCs w:val="27"/>
          <w14:ligatures w14:val="none"/>
        </w:rPr>
        <w:t>’ means ‘desert’ – it also refers to a plain hut in a remote place to which an individual can retreat. Might desert for us mean a difficult life experience, rather than somewhere physical? How did Jesus survive the wilderness before his ministry began? There are clues in all three synoptic Gospels. What were his tools for survival? And could we apply them when we enter our own desert?</w:t>
      </w:r>
    </w:p>
    <w:p w14:paraId="61E56869" w14:textId="77777777" w:rsidR="00952134" w:rsidRPr="00952134" w:rsidRDefault="00952134" w:rsidP="00952134">
      <w:pPr>
        <w:shd w:val="clear" w:color="auto" w:fill="FFFFFF"/>
        <w:spacing w:after="150" w:line="375" w:lineRule="atLeast"/>
        <w:rPr>
          <w:rFonts w:ascii="Arial" w:eastAsia="Times New Roman" w:hAnsi="Arial" w:cs="Arial"/>
          <w:color w:val="4D4D4D"/>
          <w:kern w:val="0"/>
          <w:sz w:val="27"/>
          <w:szCs w:val="27"/>
          <w14:ligatures w14:val="none"/>
        </w:rPr>
      </w:pPr>
      <w:r w:rsidRPr="00952134">
        <w:rPr>
          <w:rFonts w:ascii="Arial" w:eastAsia="Times New Roman" w:hAnsi="Arial" w:cs="Arial"/>
          <w:color w:val="4D4D4D"/>
          <w:kern w:val="0"/>
          <w:sz w:val="27"/>
          <w:szCs w:val="27"/>
          <w14:ligatures w14:val="none"/>
        </w:rPr>
        <w:t> </w:t>
      </w:r>
    </w:p>
    <w:p w14:paraId="38E36122" w14:textId="77777777" w:rsidR="00952134" w:rsidRPr="00952134" w:rsidRDefault="00952134" w:rsidP="00952134">
      <w:pPr>
        <w:shd w:val="clear" w:color="auto" w:fill="FFFFFF"/>
        <w:spacing w:after="150" w:line="240" w:lineRule="auto"/>
        <w:outlineLvl w:val="2"/>
        <w:rPr>
          <w:rFonts w:ascii="Arial" w:eastAsia="Times New Roman" w:hAnsi="Arial" w:cs="Arial"/>
          <w:color w:val="00396F"/>
          <w:kern w:val="0"/>
          <w:sz w:val="27"/>
          <w:szCs w:val="27"/>
          <w14:ligatures w14:val="none"/>
        </w:rPr>
      </w:pPr>
      <w:r w:rsidRPr="00952134">
        <w:rPr>
          <w:rFonts w:ascii="Arial" w:eastAsia="Times New Roman" w:hAnsi="Arial" w:cs="Arial"/>
          <w:b/>
          <w:bCs/>
          <w:color w:val="9E4778"/>
          <w:kern w:val="0"/>
          <w:sz w:val="27"/>
          <w:szCs w:val="27"/>
          <w14:ligatures w14:val="none"/>
        </w:rPr>
        <w:t>Questions for reflection</w:t>
      </w:r>
    </w:p>
    <w:p w14:paraId="061218CA" w14:textId="77777777" w:rsidR="00952134" w:rsidRPr="00952134" w:rsidRDefault="00952134" w:rsidP="00952134">
      <w:pPr>
        <w:shd w:val="clear" w:color="auto" w:fill="FFFFFF"/>
        <w:spacing w:after="150" w:line="375" w:lineRule="atLeast"/>
        <w:rPr>
          <w:rFonts w:ascii="Arial" w:eastAsia="Times New Roman" w:hAnsi="Arial" w:cs="Arial"/>
          <w:color w:val="4D4D4D"/>
          <w:kern w:val="0"/>
          <w:sz w:val="27"/>
          <w:szCs w:val="27"/>
          <w14:ligatures w14:val="none"/>
        </w:rPr>
      </w:pPr>
      <w:r w:rsidRPr="00952134">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5200"/>
      </w:tblGrid>
      <w:tr w:rsidR="00952134" w:rsidRPr="00952134" w14:paraId="00A7C2EF" w14:textId="77777777" w:rsidTr="00952134">
        <w:tc>
          <w:tcPr>
            <w:tcW w:w="0" w:type="auto"/>
            <w:shd w:val="clear" w:color="auto" w:fill="FFFFFF"/>
            <w:vAlign w:val="center"/>
            <w:hideMark/>
          </w:tcPr>
          <w:p w14:paraId="7F4DC323" w14:textId="49A32B5F" w:rsidR="00952134" w:rsidRPr="00952134" w:rsidRDefault="00952134" w:rsidP="00952134">
            <w:pPr>
              <w:spacing w:after="0" w:line="240" w:lineRule="auto"/>
              <w:rPr>
                <w:rFonts w:ascii="Arial" w:eastAsia="Times New Roman" w:hAnsi="Arial" w:cs="Arial"/>
                <w:kern w:val="0"/>
                <w14:ligatures w14:val="none"/>
              </w:rPr>
            </w:pPr>
            <w:r w:rsidRPr="00952134">
              <w:rPr>
                <w:rFonts w:ascii="Arial" w:eastAsia="Times New Roman" w:hAnsi="Arial" w:cs="Arial"/>
                <w:noProof/>
                <w:color w:val="0000FF"/>
                <w:kern w:val="0"/>
                <w14:ligatures w14:val="none"/>
              </w:rPr>
              <w:drawing>
                <wp:inline distT="0" distB="0" distL="0" distR="0" wp14:anchorId="031A53E3" wp14:editId="134CF0CE">
                  <wp:extent cx="3170555" cy="2117090"/>
                  <wp:effectExtent l="0" t="0" r="4445" b="3810"/>
                  <wp:docPr id="17774063" name="Picture 1" descr="A person holding a flashlight and a first aid kit&#10;&#10;AI-generated content may be incorrect.">
                    <a:hlinkClick xmlns:a="http://schemas.openxmlformats.org/drawingml/2006/main" r:id="rId10" tooltip="&quot;Disaster Survival K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4063" name="Picture 1" descr="A person holding a flashlight and a first aid kit&#10;&#10;AI-generated content may be incorrect.">
                            <a:hlinkClick r:id="rId10" tooltip="&quot;Disaster Survival Ki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0555" cy="2117090"/>
                          </a:xfrm>
                          <a:prstGeom prst="rect">
                            <a:avLst/>
                          </a:prstGeom>
                          <a:noFill/>
                          <a:ln>
                            <a:noFill/>
                          </a:ln>
                        </pic:spPr>
                      </pic:pic>
                    </a:graphicData>
                  </a:graphic>
                </wp:inline>
              </w:drawing>
            </w:r>
          </w:p>
        </w:tc>
      </w:tr>
    </w:tbl>
    <w:p w14:paraId="5BBF76C6" w14:textId="77777777" w:rsidR="00952134" w:rsidRDefault="00952134" w:rsidP="00952134">
      <w:pPr>
        <w:shd w:val="clear" w:color="auto" w:fill="FFFFFF"/>
        <w:spacing w:after="0" w:line="240" w:lineRule="auto"/>
        <w:ind w:left="720"/>
        <w:rPr>
          <w:rFonts w:ascii="Arial" w:eastAsia="Times New Roman" w:hAnsi="Arial" w:cs="Arial"/>
          <w:color w:val="4D4D4D"/>
          <w:kern w:val="0"/>
          <w:sz w:val="27"/>
          <w:szCs w:val="27"/>
          <w14:ligatures w14:val="none"/>
        </w:rPr>
      </w:pPr>
    </w:p>
    <w:p w14:paraId="3EEE015F" w14:textId="38A63802" w:rsidR="00952134" w:rsidRPr="00952134" w:rsidRDefault="00952134" w:rsidP="00952134">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952134">
        <w:rPr>
          <w:rFonts w:ascii="Arial" w:eastAsia="Times New Roman" w:hAnsi="Arial" w:cs="Arial"/>
          <w:color w:val="4D4D4D"/>
          <w:kern w:val="0"/>
          <w:sz w:val="27"/>
          <w:szCs w:val="27"/>
          <w14:ligatures w14:val="none"/>
        </w:rPr>
        <w:t>What equipment would you need to not just survive, but thrive, in a harsh landscape?</w:t>
      </w:r>
    </w:p>
    <w:p w14:paraId="4BB77C58" w14:textId="77777777" w:rsidR="00952134" w:rsidRPr="00952134" w:rsidRDefault="00952134" w:rsidP="00952134">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952134">
        <w:rPr>
          <w:rFonts w:ascii="Arial" w:eastAsia="Times New Roman" w:hAnsi="Arial" w:cs="Arial"/>
          <w:color w:val="4D4D4D"/>
          <w:kern w:val="0"/>
          <w:sz w:val="27"/>
          <w:szCs w:val="27"/>
          <w14:ligatures w14:val="none"/>
        </w:rPr>
        <w:t>What tools does Jesus rely on in his wilderness experience?</w:t>
      </w:r>
    </w:p>
    <w:p w14:paraId="592A1150" w14:textId="77777777" w:rsidR="00952134" w:rsidRPr="00952134" w:rsidRDefault="00952134" w:rsidP="00952134">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952134">
        <w:rPr>
          <w:rFonts w:ascii="Arial" w:eastAsia="Times New Roman" w:hAnsi="Arial" w:cs="Arial"/>
          <w:color w:val="4D4D4D"/>
          <w:kern w:val="0"/>
          <w:sz w:val="27"/>
          <w:szCs w:val="27"/>
          <w14:ligatures w14:val="none"/>
        </w:rPr>
        <w:t>Is there a Bible verse you would like to hold onto this week to help you through testing times?</w:t>
      </w:r>
    </w:p>
    <w:p w14:paraId="3DE6FFA2" w14:textId="77777777" w:rsidR="00952134" w:rsidRPr="00952134" w:rsidRDefault="00952134" w:rsidP="00952134">
      <w:pPr>
        <w:shd w:val="clear" w:color="auto" w:fill="FFFFFF"/>
        <w:spacing w:after="150" w:line="375" w:lineRule="atLeast"/>
        <w:rPr>
          <w:rFonts w:ascii="Arial" w:eastAsia="Times New Roman" w:hAnsi="Arial" w:cs="Arial"/>
          <w:color w:val="4D4D4D"/>
          <w:kern w:val="0"/>
          <w:sz w:val="27"/>
          <w:szCs w:val="27"/>
          <w14:ligatures w14:val="none"/>
        </w:rPr>
      </w:pPr>
      <w:r w:rsidRPr="00952134">
        <w:rPr>
          <w:rFonts w:ascii="Arial" w:eastAsia="Times New Roman" w:hAnsi="Arial" w:cs="Arial"/>
          <w:color w:val="4D4D4D"/>
          <w:kern w:val="0"/>
          <w:sz w:val="27"/>
          <w:szCs w:val="27"/>
          <w14:ligatures w14:val="none"/>
        </w:rPr>
        <w:t> </w:t>
      </w:r>
    </w:p>
    <w:p w14:paraId="2BBF8D56" w14:textId="6235196F" w:rsidR="00952134" w:rsidRPr="00952134" w:rsidRDefault="00952134" w:rsidP="00952134">
      <w:pPr>
        <w:shd w:val="clear" w:color="auto" w:fill="FFFFFF"/>
        <w:spacing w:after="150" w:line="375" w:lineRule="atLeast"/>
        <w:rPr>
          <w:rFonts w:ascii="Arial" w:eastAsia="Times New Roman" w:hAnsi="Arial" w:cs="Arial"/>
          <w:color w:val="4D4D4D"/>
          <w:kern w:val="0"/>
          <w:sz w:val="27"/>
          <w:szCs w:val="27"/>
          <w14:ligatures w14:val="none"/>
        </w:rPr>
      </w:pPr>
      <w:r w:rsidRPr="00952134">
        <w:rPr>
          <w:rFonts w:ascii="Arial" w:eastAsia="Times New Roman" w:hAnsi="Arial" w:cs="Arial"/>
          <w:color w:val="4D4D4D"/>
          <w:kern w:val="0"/>
          <w:sz w:val="27"/>
          <w:szCs w:val="27"/>
          <w14:ligatures w14:val="none"/>
        </w:rPr>
        <w:t> </w:t>
      </w:r>
      <w:r w:rsidRPr="00952134">
        <w:rPr>
          <w:rFonts w:ascii="Arial" w:eastAsia="Times New Roman" w:hAnsi="Arial" w:cs="Arial"/>
          <w:b/>
          <w:bCs/>
          <w:color w:val="103A71"/>
          <w:kern w:val="0"/>
          <w:sz w:val="32"/>
          <w:szCs w:val="32"/>
          <w14:ligatures w14:val="none"/>
        </w:rPr>
        <w:t>A prayer to end the Bible study</w:t>
      </w:r>
    </w:p>
    <w:p w14:paraId="6E9DEEF6" w14:textId="77777777" w:rsidR="00952134" w:rsidRPr="00952134" w:rsidRDefault="00952134" w:rsidP="00952134">
      <w:pPr>
        <w:shd w:val="clear" w:color="auto" w:fill="FFFFFF"/>
        <w:spacing w:after="150" w:line="375" w:lineRule="atLeast"/>
        <w:rPr>
          <w:rFonts w:ascii="Arial" w:eastAsia="Times New Roman" w:hAnsi="Arial" w:cs="Arial"/>
          <w:color w:val="4D4D4D"/>
          <w:kern w:val="0"/>
          <w:sz w:val="27"/>
          <w:szCs w:val="27"/>
          <w14:ligatures w14:val="none"/>
        </w:rPr>
      </w:pPr>
      <w:r w:rsidRPr="00952134">
        <w:rPr>
          <w:rFonts w:ascii="Arial" w:eastAsia="Times New Roman" w:hAnsi="Arial" w:cs="Arial"/>
          <w:color w:val="4D4D4D"/>
          <w:kern w:val="0"/>
          <w:sz w:val="27"/>
          <w:szCs w:val="27"/>
          <w14:ligatures w14:val="none"/>
        </w:rPr>
        <w:t>Creator God, you tell us that you will make a way in the wilderness.</w:t>
      </w:r>
      <w:r w:rsidRPr="00952134">
        <w:rPr>
          <w:rFonts w:ascii="Arial" w:eastAsia="Times New Roman" w:hAnsi="Arial" w:cs="Arial"/>
          <w:color w:val="4D4D4D"/>
          <w:kern w:val="0"/>
          <w:sz w:val="27"/>
          <w:szCs w:val="27"/>
          <w14:ligatures w14:val="none"/>
        </w:rPr>
        <w:br/>
        <w:t>Help us to see it, however faint it may be to our human eyes.</w:t>
      </w:r>
      <w:r w:rsidRPr="00952134">
        <w:rPr>
          <w:rFonts w:ascii="Arial" w:eastAsia="Times New Roman" w:hAnsi="Arial" w:cs="Arial"/>
          <w:color w:val="4D4D4D"/>
          <w:kern w:val="0"/>
          <w:sz w:val="27"/>
          <w:szCs w:val="27"/>
          <w14:ligatures w14:val="none"/>
        </w:rPr>
        <w:br/>
        <w:t>Guide us through the desert and help us to find the oases,</w:t>
      </w:r>
      <w:r w:rsidRPr="00952134">
        <w:rPr>
          <w:rFonts w:ascii="Arial" w:eastAsia="Times New Roman" w:hAnsi="Arial" w:cs="Arial"/>
          <w:color w:val="4D4D4D"/>
          <w:kern w:val="0"/>
          <w:sz w:val="27"/>
          <w:szCs w:val="27"/>
          <w14:ligatures w14:val="none"/>
        </w:rPr>
        <w:br/>
        <w:t>so we may flourish for you.</w:t>
      </w:r>
      <w:r w:rsidRPr="00952134">
        <w:rPr>
          <w:rFonts w:ascii="Arial" w:eastAsia="Times New Roman" w:hAnsi="Arial" w:cs="Arial"/>
          <w:color w:val="4D4D4D"/>
          <w:kern w:val="0"/>
          <w:sz w:val="27"/>
          <w:szCs w:val="27"/>
          <w14:ligatures w14:val="none"/>
        </w:rPr>
        <w:br/>
      </w:r>
      <w:r w:rsidRPr="00952134">
        <w:rPr>
          <w:rFonts w:ascii="Arial" w:eastAsia="Times New Roman" w:hAnsi="Arial" w:cs="Arial"/>
          <w:b/>
          <w:bCs/>
          <w:color w:val="4D4D4D"/>
          <w:kern w:val="0"/>
          <w:sz w:val="27"/>
          <w:szCs w:val="27"/>
          <w14:ligatures w14:val="none"/>
        </w:rPr>
        <w:t>Amen.</w:t>
      </w:r>
    </w:p>
    <w:p w14:paraId="3BE54196" w14:textId="77777777" w:rsidR="00952134" w:rsidRPr="00952134" w:rsidRDefault="00952134" w:rsidP="00952134">
      <w:pPr>
        <w:shd w:val="clear" w:color="auto" w:fill="FFFFFF"/>
        <w:spacing w:after="150" w:line="375" w:lineRule="atLeast"/>
        <w:rPr>
          <w:rFonts w:ascii="Arial" w:eastAsia="Times New Roman" w:hAnsi="Arial" w:cs="Arial"/>
          <w:color w:val="4D4D4D"/>
          <w:kern w:val="0"/>
          <w:sz w:val="27"/>
          <w:szCs w:val="27"/>
          <w14:ligatures w14:val="none"/>
        </w:rPr>
      </w:pPr>
      <w:r w:rsidRPr="00952134">
        <w:rPr>
          <w:rFonts w:ascii="Arial" w:eastAsia="Times New Roman" w:hAnsi="Arial" w:cs="Arial"/>
          <w:color w:val="4D4D4D"/>
          <w:kern w:val="0"/>
          <w:sz w:val="27"/>
          <w:szCs w:val="27"/>
          <w14:ligatures w14:val="none"/>
        </w:rPr>
        <w:t> </w:t>
      </w:r>
    </w:p>
    <w:p w14:paraId="38E8CCD4" w14:textId="5B3C5FCC" w:rsidR="00952134" w:rsidRPr="00952134" w:rsidRDefault="00952134" w:rsidP="00952134">
      <w:pPr>
        <w:shd w:val="clear" w:color="auto" w:fill="FFFFFF"/>
        <w:spacing w:after="150" w:line="375" w:lineRule="atLeast"/>
        <w:rPr>
          <w:rFonts w:ascii="Arial" w:eastAsia="Times New Roman" w:hAnsi="Arial" w:cs="Arial"/>
          <w:color w:val="4D4D4D"/>
          <w:kern w:val="0"/>
          <w:sz w:val="27"/>
          <w:szCs w:val="27"/>
          <w14:ligatures w14:val="none"/>
        </w:rPr>
      </w:pPr>
      <w:r w:rsidRPr="00952134">
        <w:rPr>
          <w:rFonts w:ascii="Arial" w:eastAsia="Times New Roman" w:hAnsi="Arial" w:cs="Arial"/>
          <w:color w:val="4D4D4D"/>
          <w:kern w:val="0"/>
          <w:sz w:val="27"/>
          <w:szCs w:val="27"/>
          <w14:ligatures w14:val="none"/>
        </w:rPr>
        <w:t> </w:t>
      </w:r>
    </w:p>
    <w:sectPr w:rsidR="00952134" w:rsidRPr="00952134" w:rsidSect="00952134">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8043B"/>
    <w:multiLevelType w:val="multilevel"/>
    <w:tmpl w:val="0638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A36210"/>
    <w:multiLevelType w:val="multilevel"/>
    <w:tmpl w:val="88E2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2594017">
    <w:abstractNumId w:val="0"/>
  </w:num>
  <w:num w:numId="2" w16cid:durableId="1670520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34"/>
    <w:rsid w:val="00737A98"/>
    <w:rsid w:val="0095213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CCA00F0"/>
  <w15:chartTrackingRefBased/>
  <w15:docId w15:val="{2F86F575-7337-B542-A7D6-A7A13E24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1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521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521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521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1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1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1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1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1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1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521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521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521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1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1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1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1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134"/>
    <w:rPr>
      <w:rFonts w:eastAsiaTheme="majorEastAsia" w:cstheme="majorBidi"/>
      <w:color w:val="272727" w:themeColor="text1" w:themeTint="D8"/>
    </w:rPr>
  </w:style>
  <w:style w:type="paragraph" w:styleId="Title">
    <w:name w:val="Title"/>
    <w:basedOn w:val="Normal"/>
    <w:next w:val="Normal"/>
    <w:link w:val="TitleChar"/>
    <w:uiPriority w:val="10"/>
    <w:qFormat/>
    <w:rsid w:val="00952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1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1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1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134"/>
    <w:pPr>
      <w:spacing w:before="160"/>
      <w:jc w:val="center"/>
    </w:pPr>
    <w:rPr>
      <w:i/>
      <w:iCs/>
      <w:color w:val="404040" w:themeColor="text1" w:themeTint="BF"/>
    </w:rPr>
  </w:style>
  <w:style w:type="character" w:customStyle="1" w:styleId="QuoteChar">
    <w:name w:val="Quote Char"/>
    <w:basedOn w:val="DefaultParagraphFont"/>
    <w:link w:val="Quote"/>
    <w:uiPriority w:val="29"/>
    <w:rsid w:val="00952134"/>
    <w:rPr>
      <w:i/>
      <w:iCs/>
      <w:color w:val="404040" w:themeColor="text1" w:themeTint="BF"/>
    </w:rPr>
  </w:style>
  <w:style w:type="paragraph" w:styleId="ListParagraph">
    <w:name w:val="List Paragraph"/>
    <w:basedOn w:val="Normal"/>
    <w:uiPriority w:val="34"/>
    <w:qFormat/>
    <w:rsid w:val="00952134"/>
    <w:pPr>
      <w:ind w:left="720"/>
      <w:contextualSpacing/>
    </w:pPr>
  </w:style>
  <w:style w:type="character" w:styleId="IntenseEmphasis">
    <w:name w:val="Intense Emphasis"/>
    <w:basedOn w:val="DefaultParagraphFont"/>
    <w:uiPriority w:val="21"/>
    <w:qFormat/>
    <w:rsid w:val="00952134"/>
    <w:rPr>
      <w:i/>
      <w:iCs/>
      <w:color w:val="0F4761" w:themeColor="accent1" w:themeShade="BF"/>
    </w:rPr>
  </w:style>
  <w:style w:type="paragraph" w:styleId="IntenseQuote">
    <w:name w:val="Intense Quote"/>
    <w:basedOn w:val="Normal"/>
    <w:next w:val="Normal"/>
    <w:link w:val="IntenseQuoteChar"/>
    <w:uiPriority w:val="30"/>
    <w:qFormat/>
    <w:rsid w:val="009521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134"/>
    <w:rPr>
      <w:i/>
      <w:iCs/>
      <w:color w:val="0F4761" w:themeColor="accent1" w:themeShade="BF"/>
    </w:rPr>
  </w:style>
  <w:style w:type="character" w:styleId="IntenseReference">
    <w:name w:val="Intense Reference"/>
    <w:basedOn w:val="DefaultParagraphFont"/>
    <w:uiPriority w:val="32"/>
    <w:qFormat/>
    <w:rsid w:val="00952134"/>
    <w:rPr>
      <w:b/>
      <w:bCs/>
      <w:smallCaps/>
      <w:color w:val="0F4761" w:themeColor="accent1" w:themeShade="BF"/>
      <w:spacing w:val="5"/>
    </w:rPr>
  </w:style>
  <w:style w:type="paragraph" w:styleId="NormalWeb">
    <w:name w:val="Normal (Web)"/>
    <w:basedOn w:val="Normal"/>
    <w:uiPriority w:val="99"/>
    <w:semiHidden/>
    <w:unhideWhenUsed/>
    <w:rsid w:val="0095213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52134"/>
    <w:rPr>
      <w:i/>
      <w:iCs/>
    </w:rPr>
  </w:style>
  <w:style w:type="character" w:styleId="Hyperlink">
    <w:name w:val="Hyperlink"/>
    <w:basedOn w:val="DefaultParagraphFont"/>
    <w:uiPriority w:val="99"/>
    <w:semiHidden/>
    <w:unhideWhenUsed/>
    <w:rsid w:val="00952134"/>
    <w:rPr>
      <w:color w:val="0000FF"/>
      <w:u w:val="single"/>
    </w:rPr>
  </w:style>
  <w:style w:type="character" w:styleId="Strong">
    <w:name w:val="Strong"/>
    <w:basedOn w:val="DefaultParagraphFont"/>
    <w:uiPriority w:val="22"/>
    <w:qFormat/>
    <w:rsid w:val="00952134"/>
    <w:rPr>
      <w:b/>
      <w:bCs/>
    </w:rPr>
  </w:style>
  <w:style w:type="character" w:customStyle="1" w:styleId="bluetext">
    <w:name w:val="bluetext"/>
    <w:basedOn w:val="DefaultParagraphFont"/>
    <w:rsid w:val="00952134"/>
  </w:style>
  <w:style w:type="character" w:customStyle="1" w:styleId="text">
    <w:name w:val="text"/>
    <w:basedOn w:val="DefaultParagraphFont"/>
    <w:rsid w:val="00952134"/>
  </w:style>
  <w:style w:type="paragraph" w:customStyle="1" w:styleId="chapter-1">
    <w:name w:val="chapter-1"/>
    <w:basedOn w:val="Normal"/>
    <w:rsid w:val="0095213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hapternum">
    <w:name w:val="chapternum"/>
    <w:basedOn w:val="DefaultParagraphFont"/>
    <w:rsid w:val="00952134"/>
  </w:style>
  <w:style w:type="character" w:customStyle="1" w:styleId="woj">
    <w:name w:val="woj"/>
    <w:basedOn w:val="DefaultParagraphFont"/>
    <w:rsid w:val="00952134"/>
  </w:style>
  <w:style w:type="paragraph" w:customStyle="1" w:styleId="line">
    <w:name w:val="line"/>
    <w:basedOn w:val="Normal"/>
    <w:rsid w:val="0095213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952134"/>
  </w:style>
  <w:style w:type="paragraph" w:customStyle="1" w:styleId="top-05">
    <w:name w:val="top-05"/>
    <w:basedOn w:val="Normal"/>
    <w:rsid w:val="0095213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796201">
      <w:bodyDiv w:val="1"/>
      <w:marLeft w:val="0"/>
      <w:marRight w:val="0"/>
      <w:marTop w:val="0"/>
      <w:marBottom w:val="0"/>
      <w:divBdr>
        <w:top w:val="none" w:sz="0" w:space="0" w:color="auto"/>
        <w:left w:val="none" w:sz="0" w:space="0" w:color="auto"/>
        <w:bottom w:val="none" w:sz="0" w:space="0" w:color="auto"/>
        <w:right w:val="none" w:sz="0" w:space="0" w:color="auto"/>
      </w:divBdr>
    </w:div>
    <w:div w:id="1531530586">
      <w:bodyDiv w:val="1"/>
      <w:marLeft w:val="0"/>
      <w:marRight w:val="0"/>
      <w:marTop w:val="0"/>
      <w:marBottom w:val="0"/>
      <w:divBdr>
        <w:top w:val="none" w:sz="0" w:space="0" w:color="auto"/>
        <w:left w:val="none" w:sz="0" w:space="0" w:color="auto"/>
        <w:bottom w:val="none" w:sz="0" w:space="0" w:color="auto"/>
        <w:right w:val="none" w:sz="0" w:space="0" w:color="auto"/>
      </w:divBdr>
      <w:divsChild>
        <w:div w:id="1346634728">
          <w:marLeft w:val="240"/>
          <w:marRight w:val="0"/>
          <w:marTop w:val="240"/>
          <w:marBottom w:val="240"/>
          <w:divBdr>
            <w:top w:val="none" w:sz="0" w:space="0" w:color="auto"/>
            <w:left w:val="none" w:sz="0" w:space="0" w:color="auto"/>
            <w:bottom w:val="none" w:sz="0" w:space="0" w:color="auto"/>
            <w:right w:val="none" w:sz="0" w:space="0" w:color="auto"/>
          </w:divBdr>
        </w:div>
      </w:divsChild>
    </w:div>
    <w:div w:id="1833837701">
      <w:bodyDiv w:val="1"/>
      <w:marLeft w:val="0"/>
      <w:marRight w:val="0"/>
      <w:marTop w:val="0"/>
      <w:marBottom w:val="0"/>
      <w:divBdr>
        <w:top w:val="none" w:sz="0" w:space="0" w:color="auto"/>
        <w:left w:val="none" w:sz="0" w:space="0" w:color="auto"/>
        <w:bottom w:val="none" w:sz="0" w:space="0" w:color="auto"/>
        <w:right w:val="none" w:sz="0" w:space="0" w:color="auto"/>
      </w:divBdr>
    </w:div>
    <w:div w:id="1971400687">
      <w:bodyDiv w:val="1"/>
      <w:marLeft w:val="0"/>
      <w:marRight w:val="0"/>
      <w:marTop w:val="0"/>
      <w:marBottom w:val="0"/>
      <w:divBdr>
        <w:top w:val="none" w:sz="0" w:space="0" w:color="auto"/>
        <w:left w:val="none" w:sz="0" w:space="0" w:color="auto"/>
        <w:bottom w:val="none" w:sz="0" w:space="0" w:color="auto"/>
        <w:right w:val="none" w:sz="0" w:space="0" w:color="auto"/>
      </w:divBdr>
      <w:divsChild>
        <w:div w:id="160769131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204&amp;version=NI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gateway.com/passage/?search=Luke%204&amp;version=NI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Luke%204&amp;version=NIV" TargetMode="External"/><Relationship Id="rId11" Type="http://schemas.openxmlformats.org/officeDocument/2006/relationships/image" Target="media/image1.png"/><Relationship Id="rId5" Type="http://schemas.openxmlformats.org/officeDocument/2006/relationships/hyperlink" Target="https://www.biblegateway.com/passage/?search=Luke%204&amp;version=NIV" TargetMode="External"/><Relationship Id="rId10" Type="http://schemas.openxmlformats.org/officeDocument/2006/relationships/hyperlink" Target="https://www.rootsontheweb.com/media/28185/disaster-survival-kit.jpg" TargetMode="External"/><Relationship Id="rId4" Type="http://schemas.openxmlformats.org/officeDocument/2006/relationships/webSettings" Target="webSettings.xml"/><Relationship Id="rId9" Type="http://schemas.openxmlformats.org/officeDocument/2006/relationships/hyperlink" Target="https://www.biblegateway.com/passage/?search=Luke%204&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823</Words>
  <Characters>4695</Characters>
  <Application>Microsoft Office Word</Application>
  <DocSecurity>0</DocSecurity>
  <Lines>39</Lines>
  <Paragraphs>11</Paragraphs>
  <ScaleCrop>false</ScaleCrop>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1</cp:revision>
  <dcterms:created xsi:type="dcterms:W3CDTF">2025-03-04T20:13:00Z</dcterms:created>
  <dcterms:modified xsi:type="dcterms:W3CDTF">2025-03-04T20:23:00Z</dcterms:modified>
</cp:coreProperties>
</file>